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9C9D698" w14:textId="77777777" w:rsidR="008B4B49"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8B4B49">
        <w:rPr>
          <w:rFonts w:cs="Arial"/>
          <w:b/>
          <w:smallCaps/>
          <w:sz w:val="28"/>
        </w:rPr>
        <w:t>NON-</w:t>
      </w:r>
      <w:r w:rsidRPr="00F3661F">
        <w:rPr>
          <w:rFonts w:cs="Arial"/>
          <w:b/>
          <w:smallCaps/>
          <w:sz w:val="28"/>
        </w:rPr>
        <w:t>DEGREE PROGRAM</w:t>
      </w:r>
      <w:r w:rsidR="008B4B49">
        <w:rPr>
          <w:rFonts w:cs="Arial"/>
          <w:b/>
          <w:smallCaps/>
          <w:sz w:val="28"/>
        </w:rPr>
        <w:t xml:space="preserve"> </w:t>
      </w:r>
    </w:p>
    <w:p w14:paraId="43CC4745" w14:textId="0ED7043A" w:rsidR="008B4B49" w:rsidRDefault="008B4B49" w:rsidP="00F3661F">
      <w:pPr>
        <w:spacing w:after="0" w:line="240" w:lineRule="auto"/>
        <w:jc w:val="center"/>
        <w:rPr>
          <w:rFonts w:cs="Arial"/>
          <w:b/>
          <w:smallCaps/>
          <w:sz w:val="28"/>
        </w:rPr>
      </w:pPr>
      <w:r>
        <w:rPr>
          <w:rFonts w:cs="Arial"/>
          <w:b/>
          <w:smallCaps/>
          <w:sz w:val="28"/>
        </w:rPr>
        <w:t xml:space="preserve">(GRADUATE-LEVEL, CREDIT BEARING) </w:t>
      </w:r>
    </w:p>
    <w:p w14:paraId="7F5703DE" w14:textId="5064BDA5" w:rsidR="00F3661F" w:rsidRPr="00F3661F" w:rsidRDefault="00F3661F" w:rsidP="00F3661F">
      <w:pPr>
        <w:spacing w:after="0" w:line="240" w:lineRule="auto"/>
        <w:jc w:val="center"/>
        <w:rPr>
          <w:rFonts w:cs="Arial"/>
          <w:b/>
          <w:smallCaps/>
          <w:sz w:val="28"/>
        </w:rPr>
      </w:pPr>
      <w:r w:rsidRPr="00F3661F">
        <w:rPr>
          <w:rFonts w:cs="Arial"/>
          <w:b/>
          <w:smallCaps/>
          <w:sz w:val="28"/>
        </w:rP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742BB708" w14:textId="77777777" w:rsidR="00375796" w:rsidRDefault="003B512F" w:rsidP="00375796">
      <w:pPr>
        <w:spacing w:after="0" w:line="240" w:lineRule="auto"/>
        <w:rPr>
          <w:rFonts w:cstheme="minorHAnsi"/>
          <w:b/>
        </w:rPr>
      </w:pPr>
      <w:r>
        <w:rPr>
          <w:rFonts w:cstheme="minorHAnsi"/>
          <w:b/>
        </w:rPr>
        <w:t xml:space="preserve">The following Offsite Subject Specialist Compliance Assessment Form is for </w:t>
      </w:r>
      <w:r w:rsidR="008B4B49">
        <w:rPr>
          <w:rFonts w:cstheme="minorHAnsi"/>
          <w:b/>
        </w:rPr>
        <w:t>graduate-level non-degree programs which are credit bearing only.</w:t>
      </w:r>
      <w:r w:rsidR="00375796">
        <w:rPr>
          <w:rFonts w:cstheme="minorHAnsi"/>
          <w:b/>
        </w:rPr>
        <w:t xml:space="preserve"> </w:t>
      </w:r>
      <w:r w:rsidR="00375796" w:rsidRPr="00C21F77">
        <w:rPr>
          <w:rFonts w:cs="Arial"/>
        </w:rPr>
        <w:t>Evaluators must provide their final report on the provided Report Template. Evaluators should not send this rating form to DEAC.</w:t>
      </w:r>
    </w:p>
    <w:p w14:paraId="4C19A7BD" w14:textId="77777777" w:rsidR="00375796" w:rsidRDefault="00375796" w:rsidP="00375796">
      <w:pPr>
        <w:spacing w:after="0" w:line="240" w:lineRule="auto"/>
        <w:rPr>
          <w:rFonts w:cstheme="minorHAnsi"/>
        </w:rPr>
      </w:pPr>
    </w:p>
    <w:p w14:paraId="0F44E4FD" w14:textId="77777777" w:rsidR="00375796" w:rsidRPr="00F3661F" w:rsidRDefault="00375796" w:rsidP="00375796">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611183E4" w14:textId="77777777" w:rsidR="00375796" w:rsidRPr="00F3661F" w:rsidRDefault="00375796" w:rsidP="00375796">
      <w:pPr>
        <w:spacing w:after="0" w:line="240" w:lineRule="auto"/>
        <w:rPr>
          <w:rFonts w:cstheme="minorHAnsi"/>
        </w:rPr>
      </w:pPr>
    </w:p>
    <w:p w14:paraId="77FDB4B1" w14:textId="77777777" w:rsidR="00375796" w:rsidRDefault="00375796" w:rsidP="00375796">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5B09D599" w14:textId="77777777" w:rsidR="00375796" w:rsidRDefault="00375796" w:rsidP="00375796">
      <w:pPr>
        <w:spacing w:after="0" w:line="240" w:lineRule="auto"/>
        <w:rPr>
          <w:rFonts w:cs="Arial"/>
        </w:rPr>
      </w:pPr>
    </w:p>
    <w:p w14:paraId="378627ED" w14:textId="23542C9E" w:rsidR="00F3661F" w:rsidRPr="00F3661F" w:rsidRDefault="00375796" w:rsidP="00375796">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1D19A8BF" w14:textId="7EC25749" w:rsidR="00C21F77" w:rsidRDefault="00F3661F" w:rsidP="00165D4E">
      <w:pPr>
        <w:spacing w:after="0" w:line="240" w:lineRule="auto"/>
        <w:rPr>
          <w:rFonts w:eastAsia="Times New Roman" w:cs="Times New Roman"/>
          <w:bCs/>
          <w:smallCaps/>
          <w:sz w:val="28"/>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r w:rsidR="00C21F77">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009B8C66"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3D16CA8D" w:rsidR="00554576" w:rsidRDefault="00554576" w:rsidP="00554576">
            <w:pPr>
              <w:rPr>
                <w:rFonts w:cs="Arial"/>
              </w:rPr>
            </w:pPr>
            <w:r>
              <w:rPr>
                <w:rFonts w:cs="Arial"/>
              </w:rPr>
              <w:t xml:space="preserve">Does the program’s length adhere to </w:t>
            </w:r>
            <w:r w:rsidR="008B4B49">
              <w:rPr>
                <w:rFonts w:ascii="Calibri" w:eastAsia="Aptos" w:hAnsi="Calibri" w:cs="Aptos"/>
              </w:rPr>
              <w:t>commonly accepted and established minimum length requirements for the program type and field of study?</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4559F744" w:rsidR="00554576" w:rsidRDefault="00554576" w:rsidP="008B4B49">
            <w:pPr>
              <w:rPr>
                <w:rFonts w:cs="Arial"/>
              </w:rPr>
            </w:pPr>
            <w:r>
              <w:rPr>
                <w:rFonts w:cs="Arial"/>
              </w:rPr>
              <w:lastRenderedPageBreak/>
              <w:t xml:space="preserve">Did the institution indicate </w:t>
            </w:r>
            <w:r w:rsidR="008B4B49">
              <w:rPr>
                <w:rFonts w:cs="Arial"/>
              </w:rPr>
              <w:t xml:space="preserve">that its program differs from </w:t>
            </w:r>
            <w:r w:rsidR="008B4B49">
              <w:rPr>
                <w:rFonts w:ascii="Calibri" w:eastAsia="Aptos" w:hAnsi="Calibri" w:cs="Aptos"/>
              </w:rPr>
              <w:t xml:space="preserve">commonly accepted and established minimum length requirements for the program type and field of study? </w:t>
            </w:r>
            <w:r>
              <w:rPr>
                <w:rFonts w:cs="Arial"/>
              </w:rPr>
              <w:t xml:space="preserve">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8B4B49">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8B4B49">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6A65E8B6"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629D8F25" w:rsidR="00C7457E" w:rsidRPr="00C7457E" w:rsidRDefault="007B2958" w:rsidP="00165D4E">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51895B80" w:rsidR="00341438" w:rsidRDefault="007B2958" w:rsidP="00165D4E">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1D882E45" w:rsidR="008D4E83" w:rsidRDefault="007B2958" w:rsidP="00165D4E">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1026134211"/>
        <w:lock w:val="sdtContentLocked"/>
        <w:placeholder>
          <w:docPart w:val="DefaultPlaceholder_-1854013440"/>
        </w:placeholder>
      </w:sdtPr>
      <w:sdtContent>
        <w:p w14:paraId="6205292A" w14:textId="6C9EAE61" w:rsidR="00D5706C" w:rsidRDefault="00D5706C" w:rsidP="007162B0">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91BAC7E"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7645F388" w14:textId="77777777" w:rsidTr="00D21A13">
        <w:tc>
          <w:tcPr>
            <w:tcW w:w="7416" w:type="dxa"/>
            <w:shd w:val="clear" w:color="auto" w:fill="E2EFD9" w:themeFill="accent6" w:themeFillTint="33"/>
          </w:tcPr>
          <w:p w14:paraId="33C8D57F"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3AB32EAC"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0712458B"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63029CCB" w14:textId="77777777" w:rsidR="00D659AC" w:rsidRPr="00E732CF" w:rsidRDefault="00D659AC" w:rsidP="00863F7C">
            <w:pPr>
              <w:jc w:val="center"/>
              <w:rPr>
                <w:rFonts w:cs="Arial"/>
                <w:b/>
              </w:rPr>
            </w:pPr>
            <w:r w:rsidRPr="00E732CF">
              <w:rPr>
                <w:rFonts w:cs="Arial"/>
                <w:b/>
              </w:rPr>
              <w:t>N/A</w:t>
            </w:r>
          </w:p>
        </w:tc>
      </w:tr>
      <w:tr w:rsidR="00D659AC" w:rsidRPr="00E732CF" w14:paraId="4C23FA54" w14:textId="77777777" w:rsidTr="00D21A13">
        <w:tc>
          <w:tcPr>
            <w:tcW w:w="7416" w:type="dxa"/>
            <w:shd w:val="clear" w:color="auto" w:fill="E2EFD9" w:themeFill="accent6" w:themeFillTint="33"/>
          </w:tcPr>
          <w:p w14:paraId="749C95CC" w14:textId="7B344945" w:rsidR="00D659AC" w:rsidRPr="00E732CF" w:rsidRDefault="00D659AC" w:rsidP="00C32F45">
            <w:pPr>
              <w:rPr>
                <w:rFonts w:cs="Arial"/>
              </w:rPr>
            </w:pPr>
            <w:r w:rsidRPr="00E732CF">
              <w:rPr>
                <w:rFonts w:cs="Arial"/>
              </w:rPr>
              <w:t>Does the institution have adequate policies on required qualifications for faculty teaching</w:t>
            </w:r>
            <w:r w:rsidR="008B4B49">
              <w:rPr>
                <w:rFonts w:cs="Arial"/>
              </w:rPr>
              <w:t xml:space="preserve"> graduate-level program </w:t>
            </w:r>
            <w:r>
              <w:rPr>
                <w:rFonts w:cs="Arial"/>
              </w:rPr>
              <w:t>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BBACE"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A48E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BAA3A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34FB7A72" w14:textId="77777777" w:rsidTr="00D21A13">
        <w:tc>
          <w:tcPr>
            <w:tcW w:w="7416" w:type="dxa"/>
            <w:shd w:val="clear" w:color="auto" w:fill="E2EFD9" w:themeFill="accent6" w:themeFillTint="33"/>
          </w:tcPr>
          <w:p w14:paraId="1B47541D" w14:textId="67BA4713" w:rsidR="00D659AC" w:rsidRPr="00E732CF" w:rsidRDefault="00D659AC" w:rsidP="00C32F45">
            <w:pPr>
              <w:rPr>
                <w:rFonts w:cs="Arial"/>
              </w:rPr>
            </w:pPr>
            <w:r w:rsidRPr="00E732CF">
              <w:rPr>
                <w:rFonts w:cs="Arial"/>
              </w:rPr>
              <w:t xml:space="preserve">Are the qualifications for faculty teaching </w:t>
            </w:r>
            <w:r w:rsidR="008B4B49">
              <w:rPr>
                <w:rFonts w:cs="Arial"/>
              </w:rPr>
              <w:t xml:space="preserve">graduate-level </w:t>
            </w:r>
            <w:r>
              <w:rPr>
                <w:rFonts w:cs="Arial"/>
              </w:rPr>
              <w:t>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2B01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9DD6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FDF7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62F50FC8" w14:textId="77777777" w:rsidTr="00D21A13">
        <w:tc>
          <w:tcPr>
            <w:tcW w:w="7416" w:type="dxa"/>
            <w:shd w:val="clear" w:color="auto" w:fill="E2EFD9" w:themeFill="accent6" w:themeFillTint="33"/>
          </w:tcPr>
          <w:p w14:paraId="2E952814" w14:textId="72F10F14" w:rsidR="00D659AC" w:rsidRPr="00E732CF" w:rsidRDefault="00D659AC" w:rsidP="00C32F45">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2F57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5CAA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C05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2EDF2E83" w14:textId="77777777" w:rsidR="00D659AC" w:rsidRDefault="00D659AC" w:rsidP="00D659AC">
      <w:pPr>
        <w:spacing w:after="0" w:line="240" w:lineRule="auto"/>
        <w:contextualSpacing/>
        <w:rPr>
          <w:rFonts w:ascii="Calibri" w:eastAsia="Aptos" w:hAnsi="Calibri" w:cs="Times New Roman"/>
          <w:sz w:val="24"/>
          <w:szCs w:val="24"/>
        </w:rPr>
      </w:pPr>
    </w:p>
    <w:p w14:paraId="29E7204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6824065"/>
          <w:placeholder>
            <w:docPart w:val="35ED4B85E4C54BD6A94B16C2E34DFFA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CEA182" w14:textId="77777777" w:rsidR="007B2958" w:rsidRPr="00FE563E" w:rsidRDefault="007B2958" w:rsidP="007B2958">
      <w:pPr>
        <w:spacing w:after="0" w:line="240" w:lineRule="auto"/>
        <w:rPr>
          <w:rFonts w:ascii="Calibri" w:eastAsia="Calibri" w:hAnsi="Calibri" w:cs="Arial"/>
          <w:b/>
          <w:color w:val="0000FF"/>
        </w:rPr>
      </w:pPr>
    </w:p>
    <w:p w14:paraId="6C16BDE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6596524"/>
          <w:placeholder>
            <w:docPart w:val="F3C47E62ABDE40219921FD173BBA85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F806AA3" w14:textId="77777777" w:rsidR="007B2958" w:rsidRPr="00FE563E" w:rsidRDefault="007B2958" w:rsidP="007B2958">
      <w:pPr>
        <w:spacing w:after="0" w:line="240" w:lineRule="auto"/>
        <w:rPr>
          <w:rFonts w:ascii="Calibri" w:eastAsia="Calibri" w:hAnsi="Calibri" w:cs="Arial"/>
        </w:rPr>
      </w:pPr>
    </w:p>
    <w:p w14:paraId="6ED45894" w14:textId="3C87C4B5" w:rsidR="00D659AC" w:rsidRPr="00015A00" w:rsidRDefault="007B2958" w:rsidP="007B2958">
      <w:pPr>
        <w:spacing w:after="0" w:line="240" w:lineRule="auto"/>
        <w:rPr>
          <w:rFonts w:ascii="Calibri" w:eastAsia="Arial" w:hAnsi="Calibri" w:cs="Arial"/>
        </w:rPr>
      </w:pPr>
      <w:r w:rsidRPr="00FE563E">
        <w:rPr>
          <w:rFonts w:ascii="Calibri" w:eastAsia="Arial" w:hAnsi="Calibri" w:cs="Arial"/>
          <w:b/>
          <w:bCs/>
        </w:rPr>
        <w:lastRenderedPageBreak/>
        <w:t xml:space="preserve">Suggestions: </w:t>
      </w:r>
      <w:sdt>
        <w:sdtPr>
          <w:rPr>
            <w:rFonts w:ascii="Calibri" w:eastAsia="Arial" w:hAnsi="Calibri" w:cs="Arial"/>
            <w:b/>
            <w:bCs/>
          </w:rPr>
          <w:id w:val="-264771493"/>
          <w:placeholder>
            <w:docPart w:val="8E373A764D544AD987984B5D552F10F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07341068" w14:textId="77777777" w:rsidR="00D659AC" w:rsidRPr="00015A00" w:rsidRDefault="00D659AC" w:rsidP="00D659AC">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2D59FD66" w:rsidR="009710F4" w:rsidRPr="00AC66D1" w:rsidRDefault="00FD2F16" w:rsidP="00C32F45">
            <w:pPr>
              <w:rPr>
                <w:rFonts w:cs="Arial"/>
              </w:rPr>
            </w:pPr>
            <w:r>
              <w:rPr>
                <w:rFonts w:cs="Arial"/>
              </w:rPr>
              <w:t>As applicable to the program, d</w:t>
            </w:r>
            <w:r w:rsidR="009710F4">
              <w:rPr>
                <w:rFonts w:cs="Arial"/>
              </w:rPr>
              <w:t>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6CE685ED" w:rsidR="009710F4" w:rsidRPr="00AC66D1" w:rsidRDefault="00FD2F16" w:rsidP="00C32F45">
            <w:pPr>
              <w:rPr>
                <w:rFonts w:cs="Arial"/>
              </w:rPr>
            </w:pPr>
            <w:r>
              <w:rPr>
                <w:rFonts w:cs="Arial"/>
              </w:rPr>
              <w:t>As applicable to the program, do</w:t>
            </w:r>
            <w:r w:rsidR="009710F4">
              <w:rPr>
                <w:rFonts w:cs="Arial"/>
              </w:rPr>
              <w:t xml:space="preserve">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12523459" w:rsidR="009710F4" w:rsidRPr="00AC66D1" w:rsidRDefault="00FD2F16" w:rsidP="00C32F45">
            <w:pPr>
              <w:rPr>
                <w:rFonts w:cs="Arial"/>
              </w:rPr>
            </w:pPr>
            <w:r>
              <w:rPr>
                <w:rFonts w:cs="Arial"/>
              </w:rPr>
              <w:t>As applicable to the program, d</w:t>
            </w:r>
            <w:r w:rsidR="009710F4">
              <w:rPr>
                <w:rFonts w:cs="Arial"/>
              </w:rPr>
              <w:t xml:space="preserve">oes the institution require appropriate documentation to determine that a faculty member has sufficient experience, knowledge, and expertise necessary to substitute faculty qualification equivalency </w:t>
            </w:r>
            <w:r w:rsidR="009710F4">
              <w:rPr>
                <w:rFonts w:cs="Times New Roman"/>
                <w:szCs w:val="24"/>
              </w:rPr>
              <w:t>for the degree qualifications set forth in Standards IX.B.6</w:t>
            </w:r>
            <w:r w:rsidR="009710F4">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256FA8BF" w:rsidR="009710F4" w:rsidRPr="00AC66D1" w:rsidRDefault="00FD2F16" w:rsidP="00C32F45">
            <w:pPr>
              <w:rPr>
                <w:rFonts w:cs="Arial"/>
              </w:rPr>
            </w:pPr>
            <w:r>
              <w:rPr>
                <w:rFonts w:cs="Arial"/>
              </w:rPr>
              <w:t>As applicable to the program, d</w:t>
            </w:r>
            <w:r w:rsidR="009710F4">
              <w:rPr>
                <w:rFonts w:cs="Arial"/>
              </w:rPr>
              <w:t xml:space="preserve">oes the institution have adequate procedures in place to ensure that </w:t>
            </w:r>
            <w:r w:rsidR="009710F4">
              <w:rPr>
                <w:rFonts w:cs="Times New Roman"/>
                <w:szCs w:val="24"/>
              </w:rPr>
              <w:t>adequate oversight of teaching and learning is provided by individuals who possess appropriate degree qualifications as set forth in Standards IX.B.6?</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507B0C3F" w14:textId="60F664FC"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0C63CEB5" w:rsidR="00F3661F" w:rsidRDefault="007B2958" w:rsidP="00165D4E">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178CC662" w14:textId="77777777" w:rsidR="007078C6" w:rsidRDefault="007078C6" w:rsidP="00F3661F">
      <w:pPr>
        <w:spacing w:after="0" w:line="240" w:lineRule="auto"/>
        <w:rPr>
          <w:rFonts w:eastAsia="Aptos" w:cstheme="minorHAnsi"/>
          <w:b/>
        </w:rPr>
      </w:pPr>
    </w:p>
    <w:p w14:paraId="7FDD52E9" w14:textId="04F07387"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BE27106" w14:textId="77777777" w:rsidR="007078C6" w:rsidRDefault="007078C6" w:rsidP="00E23422">
      <w:pPr>
        <w:spacing w:after="0" w:line="240" w:lineRule="auto"/>
        <w:rPr>
          <w:rFonts w:eastAsia="Aptos" w:cstheme="minorHAnsi"/>
          <w:b/>
        </w:rPr>
      </w:pPr>
    </w:p>
    <w:p w14:paraId="069806F1" w14:textId="0EA35AE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79DBEC3" w14:textId="77777777" w:rsidR="007078C6" w:rsidRDefault="007078C6" w:rsidP="00E23422">
      <w:pPr>
        <w:spacing w:after="0" w:line="240" w:lineRule="auto"/>
        <w:rPr>
          <w:rFonts w:eastAsia="Aptos" w:cstheme="minorHAnsi"/>
          <w:b/>
        </w:rPr>
      </w:pPr>
    </w:p>
    <w:p w14:paraId="50A7CCE0" w14:textId="2916B801"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DCC43DC" w14:textId="77777777" w:rsidR="007078C6" w:rsidRDefault="007078C6" w:rsidP="00E23422">
      <w:pPr>
        <w:spacing w:after="0" w:line="240" w:lineRule="auto"/>
        <w:rPr>
          <w:rFonts w:eastAsia="Aptos" w:cstheme="minorHAnsi"/>
          <w:b/>
        </w:rPr>
      </w:pPr>
    </w:p>
    <w:p w14:paraId="3E6D27C6" w14:textId="29AC3078"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7845453" w14:textId="77777777" w:rsidR="007078C6" w:rsidRDefault="007078C6" w:rsidP="00E23422">
      <w:pPr>
        <w:spacing w:after="0" w:line="240" w:lineRule="auto"/>
        <w:rPr>
          <w:rFonts w:eastAsia="Aptos" w:cstheme="minorHAnsi"/>
          <w:b/>
        </w:rPr>
      </w:pPr>
    </w:p>
    <w:p w14:paraId="481EDDC3" w14:textId="305427B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C374B" w14:textId="77777777" w:rsidR="003947A1" w:rsidRDefault="003947A1" w:rsidP="00957906">
      <w:pPr>
        <w:spacing w:after="0" w:line="240" w:lineRule="auto"/>
      </w:pPr>
      <w:r>
        <w:separator/>
      </w:r>
    </w:p>
  </w:endnote>
  <w:endnote w:type="continuationSeparator" w:id="0">
    <w:p w14:paraId="68944029" w14:textId="77777777" w:rsidR="003947A1" w:rsidRDefault="003947A1" w:rsidP="00957906">
      <w:pPr>
        <w:spacing w:after="0" w:line="240" w:lineRule="auto"/>
      </w:pPr>
      <w:r>
        <w:continuationSeparator/>
      </w:r>
    </w:p>
  </w:endnote>
  <w:endnote w:type="continuationNotice" w:id="1">
    <w:p w14:paraId="15BC5DB1" w14:textId="77777777" w:rsidR="003947A1" w:rsidRDefault="00394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C2D75" w14:textId="77777777" w:rsidR="003947A1" w:rsidRDefault="003947A1" w:rsidP="00957906">
      <w:pPr>
        <w:spacing w:after="0" w:line="240" w:lineRule="auto"/>
      </w:pPr>
      <w:r>
        <w:separator/>
      </w:r>
    </w:p>
  </w:footnote>
  <w:footnote w:type="continuationSeparator" w:id="0">
    <w:p w14:paraId="37FE225C" w14:textId="77777777" w:rsidR="003947A1" w:rsidRDefault="003947A1" w:rsidP="00957906">
      <w:pPr>
        <w:spacing w:after="0" w:line="240" w:lineRule="auto"/>
      </w:pPr>
      <w:r>
        <w:continuationSeparator/>
      </w:r>
    </w:p>
  </w:footnote>
  <w:footnote w:type="continuationNotice" w:id="1">
    <w:p w14:paraId="59E6B88A" w14:textId="77777777" w:rsidR="003947A1" w:rsidRDefault="003947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DA0A92"/>
    <w:multiLevelType w:val="hybridMultilevel"/>
    <w:tmpl w:val="5B8ECCD4"/>
    <w:lvl w:ilvl="0" w:tplc="032ACBF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337A94"/>
    <w:multiLevelType w:val="hybridMultilevel"/>
    <w:tmpl w:val="CBB0C292"/>
    <w:lvl w:ilvl="0" w:tplc="1CD69D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6"/>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5"/>
  </w:num>
  <w:num w:numId="8" w16cid:durableId="1510830712">
    <w:abstractNumId w:val="58"/>
  </w:num>
  <w:num w:numId="9" w16cid:durableId="1322001697">
    <w:abstractNumId w:val="4"/>
  </w:num>
  <w:num w:numId="10" w16cid:durableId="1516458451">
    <w:abstractNumId w:val="40"/>
  </w:num>
  <w:num w:numId="11" w16cid:durableId="135268979">
    <w:abstractNumId w:val="100"/>
  </w:num>
  <w:num w:numId="12" w16cid:durableId="266037987">
    <w:abstractNumId w:val="116"/>
  </w:num>
  <w:num w:numId="13" w16cid:durableId="539786836">
    <w:abstractNumId w:val="65"/>
  </w:num>
  <w:num w:numId="14" w16cid:durableId="1565336462">
    <w:abstractNumId w:val="24"/>
  </w:num>
  <w:num w:numId="15" w16cid:durableId="1592664623">
    <w:abstractNumId w:val="11"/>
  </w:num>
  <w:num w:numId="16" w16cid:durableId="76442709">
    <w:abstractNumId w:val="49"/>
  </w:num>
  <w:num w:numId="17" w16cid:durableId="15885397">
    <w:abstractNumId w:val="39"/>
  </w:num>
  <w:num w:numId="18" w16cid:durableId="1596744676">
    <w:abstractNumId w:val="92"/>
  </w:num>
  <w:num w:numId="19" w16cid:durableId="617568347">
    <w:abstractNumId w:val="98"/>
  </w:num>
  <w:num w:numId="20" w16cid:durableId="394088810">
    <w:abstractNumId w:val="55"/>
  </w:num>
  <w:num w:numId="21" w16cid:durableId="1499034322">
    <w:abstractNumId w:val="20"/>
  </w:num>
  <w:num w:numId="22" w16cid:durableId="62995555">
    <w:abstractNumId w:val="112"/>
  </w:num>
  <w:num w:numId="23" w16cid:durableId="712577149">
    <w:abstractNumId w:val="96"/>
  </w:num>
  <w:num w:numId="24" w16cid:durableId="1534151584">
    <w:abstractNumId w:val="69"/>
  </w:num>
  <w:num w:numId="25" w16cid:durableId="436171487">
    <w:abstractNumId w:val="44"/>
  </w:num>
  <w:num w:numId="26" w16cid:durableId="137573400">
    <w:abstractNumId w:val="107"/>
  </w:num>
  <w:num w:numId="27" w16cid:durableId="1105878729">
    <w:abstractNumId w:val="77"/>
  </w:num>
  <w:num w:numId="28" w16cid:durableId="806357898">
    <w:abstractNumId w:val="64"/>
  </w:num>
  <w:num w:numId="29" w16cid:durableId="1407142643">
    <w:abstractNumId w:val="68"/>
  </w:num>
  <w:num w:numId="30" w16cid:durableId="1011840387">
    <w:abstractNumId w:val="90"/>
  </w:num>
  <w:num w:numId="31" w16cid:durableId="946039641">
    <w:abstractNumId w:val="99"/>
  </w:num>
  <w:num w:numId="32" w16cid:durableId="1772968031">
    <w:abstractNumId w:val="78"/>
  </w:num>
  <w:num w:numId="33" w16cid:durableId="1737321057">
    <w:abstractNumId w:val="23"/>
  </w:num>
  <w:num w:numId="34" w16cid:durableId="1170952412">
    <w:abstractNumId w:val="31"/>
  </w:num>
  <w:num w:numId="35" w16cid:durableId="836266106">
    <w:abstractNumId w:val="117"/>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7"/>
  </w:num>
  <w:num w:numId="44" w16cid:durableId="2026134557">
    <w:abstractNumId w:val="72"/>
  </w:num>
  <w:num w:numId="45" w16cid:durableId="1876573196">
    <w:abstractNumId w:val="1"/>
  </w:num>
  <w:num w:numId="46" w16cid:durableId="1520585171">
    <w:abstractNumId w:val="101"/>
  </w:num>
  <w:num w:numId="47" w16cid:durableId="930351754">
    <w:abstractNumId w:val="2"/>
  </w:num>
  <w:num w:numId="48" w16cid:durableId="563637305">
    <w:abstractNumId w:val="33"/>
  </w:num>
  <w:num w:numId="49" w16cid:durableId="929238456">
    <w:abstractNumId w:val="61"/>
  </w:num>
  <w:num w:numId="50" w16cid:durableId="1912079012">
    <w:abstractNumId w:val="34"/>
  </w:num>
  <w:num w:numId="51" w16cid:durableId="378865415">
    <w:abstractNumId w:val="18"/>
  </w:num>
  <w:num w:numId="52" w16cid:durableId="235241226">
    <w:abstractNumId w:val="54"/>
  </w:num>
  <w:num w:numId="53" w16cid:durableId="1837648853">
    <w:abstractNumId w:val="47"/>
  </w:num>
  <w:num w:numId="54" w16cid:durableId="1695112704">
    <w:abstractNumId w:val="59"/>
  </w:num>
  <w:num w:numId="55" w16cid:durableId="1591815071">
    <w:abstractNumId w:val="53"/>
  </w:num>
  <w:num w:numId="56" w16cid:durableId="760637817">
    <w:abstractNumId w:val="105"/>
  </w:num>
  <w:num w:numId="57" w16cid:durableId="1319651392">
    <w:abstractNumId w:val="60"/>
  </w:num>
  <w:num w:numId="58" w16cid:durableId="742144626">
    <w:abstractNumId w:val="36"/>
  </w:num>
  <w:num w:numId="59" w16cid:durableId="1700929937">
    <w:abstractNumId w:val="41"/>
  </w:num>
  <w:num w:numId="60" w16cid:durableId="1045789733">
    <w:abstractNumId w:val="95"/>
  </w:num>
  <w:num w:numId="61" w16cid:durableId="1918661398">
    <w:abstractNumId w:val="82"/>
  </w:num>
  <w:num w:numId="62" w16cid:durableId="264464165">
    <w:abstractNumId w:val="28"/>
  </w:num>
  <w:num w:numId="63" w16cid:durableId="1342928300">
    <w:abstractNumId w:val="114"/>
  </w:num>
  <w:num w:numId="64" w16cid:durableId="1606572637">
    <w:abstractNumId w:val="19"/>
  </w:num>
  <w:num w:numId="65" w16cid:durableId="1124083391">
    <w:abstractNumId w:val="80"/>
  </w:num>
  <w:num w:numId="66" w16cid:durableId="1193297951">
    <w:abstractNumId w:val="50"/>
  </w:num>
  <w:num w:numId="67" w16cid:durableId="412165166">
    <w:abstractNumId w:val="81"/>
  </w:num>
  <w:num w:numId="68" w16cid:durableId="1677463705">
    <w:abstractNumId w:val="22"/>
  </w:num>
  <w:num w:numId="69" w16cid:durableId="2115712864">
    <w:abstractNumId w:val="109"/>
  </w:num>
  <w:num w:numId="70" w16cid:durableId="2075813432">
    <w:abstractNumId w:val="15"/>
  </w:num>
  <w:num w:numId="71" w16cid:durableId="1652714316">
    <w:abstractNumId w:val="3"/>
  </w:num>
  <w:num w:numId="72" w16cid:durableId="1452744075">
    <w:abstractNumId w:val="51"/>
  </w:num>
  <w:num w:numId="73" w16cid:durableId="1849559900">
    <w:abstractNumId w:val="32"/>
  </w:num>
  <w:num w:numId="74" w16cid:durableId="140580799">
    <w:abstractNumId w:val="83"/>
  </w:num>
  <w:num w:numId="75" w16cid:durableId="2140300978">
    <w:abstractNumId w:val="14"/>
  </w:num>
  <w:num w:numId="76" w16cid:durableId="560404996">
    <w:abstractNumId w:val="63"/>
  </w:num>
  <w:num w:numId="77" w16cid:durableId="977998848">
    <w:abstractNumId w:val="35"/>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7"/>
  </w:num>
  <w:num w:numId="83" w16cid:durableId="677734949">
    <w:abstractNumId w:val="26"/>
  </w:num>
  <w:num w:numId="84" w16cid:durableId="1924366314">
    <w:abstractNumId w:val="88"/>
  </w:num>
  <w:num w:numId="85" w16cid:durableId="945238800">
    <w:abstractNumId w:val="46"/>
  </w:num>
  <w:num w:numId="86" w16cid:durableId="959608016">
    <w:abstractNumId w:val="111"/>
  </w:num>
  <w:num w:numId="87" w16cid:durableId="901329208">
    <w:abstractNumId w:val="66"/>
  </w:num>
  <w:num w:numId="88" w16cid:durableId="1606694295">
    <w:abstractNumId w:val="17"/>
  </w:num>
  <w:num w:numId="89" w16cid:durableId="1017780056">
    <w:abstractNumId w:val="8"/>
  </w:num>
  <w:num w:numId="90" w16cid:durableId="1717704646">
    <w:abstractNumId w:val="86"/>
  </w:num>
  <w:num w:numId="91" w16cid:durableId="1825275553">
    <w:abstractNumId w:val="48"/>
  </w:num>
  <w:num w:numId="92" w16cid:durableId="2134126881">
    <w:abstractNumId w:val="62"/>
  </w:num>
  <w:num w:numId="93" w16cid:durableId="94060477">
    <w:abstractNumId w:val="9"/>
  </w:num>
  <w:num w:numId="94" w16cid:durableId="1190528875">
    <w:abstractNumId w:val="38"/>
  </w:num>
  <w:num w:numId="95" w16cid:durableId="2100715437">
    <w:abstractNumId w:val="29"/>
  </w:num>
  <w:num w:numId="96" w16cid:durableId="116530867">
    <w:abstractNumId w:val="84"/>
  </w:num>
  <w:num w:numId="97" w16cid:durableId="351565962">
    <w:abstractNumId w:val="21"/>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7"/>
  </w:num>
  <w:num w:numId="103" w16cid:durableId="539706036">
    <w:abstractNumId w:val="13"/>
  </w:num>
  <w:num w:numId="104" w16cid:durableId="335963107">
    <w:abstractNumId w:val="57"/>
  </w:num>
  <w:num w:numId="105" w16cid:durableId="90047919">
    <w:abstractNumId w:val="6"/>
  </w:num>
  <w:num w:numId="106" w16cid:durableId="1238705237">
    <w:abstractNumId w:val="30"/>
  </w:num>
  <w:num w:numId="107" w16cid:durableId="1495679662">
    <w:abstractNumId w:val="89"/>
  </w:num>
  <w:num w:numId="108" w16cid:durableId="328557068">
    <w:abstractNumId w:val="37"/>
  </w:num>
  <w:num w:numId="109" w16cid:durableId="863789725">
    <w:abstractNumId w:val="85"/>
  </w:num>
  <w:num w:numId="110" w16cid:durableId="970548933">
    <w:abstractNumId w:val="70"/>
  </w:num>
  <w:num w:numId="111" w16cid:durableId="1827085544">
    <w:abstractNumId w:val="45"/>
  </w:num>
  <w:num w:numId="112" w16cid:durableId="1171145860">
    <w:abstractNumId w:val="52"/>
  </w:num>
  <w:num w:numId="113" w16cid:durableId="946501163">
    <w:abstractNumId w:val="43"/>
  </w:num>
  <w:num w:numId="114" w16cid:durableId="597834929">
    <w:abstractNumId w:val="16"/>
  </w:num>
  <w:num w:numId="115" w16cid:durableId="780683356">
    <w:abstractNumId w:val="87"/>
  </w:num>
  <w:num w:numId="116" w16cid:durableId="1306347961">
    <w:abstractNumId w:val="5"/>
  </w:num>
  <w:num w:numId="117" w16cid:durableId="1496916343">
    <w:abstractNumId w:val="12"/>
  </w:num>
  <w:num w:numId="118" w16cid:durableId="891380833">
    <w:abstractNumId w:val="4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2F3"/>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5D4E"/>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5796"/>
    <w:rsid w:val="00377E96"/>
    <w:rsid w:val="00380502"/>
    <w:rsid w:val="00381805"/>
    <w:rsid w:val="00381A5D"/>
    <w:rsid w:val="00383E2D"/>
    <w:rsid w:val="00384AB8"/>
    <w:rsid w:val="00390657"/>
    <w:rsid w:val="0039111A"/>
    <w:rsid w:val="003919AC"/>
    <w:rsid w:val="0039305A"/>
    <w:rsid w:val="003934FA"/>
    <w:rsid w:val="003947A1"/>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3C8E"/>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87619"/>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078C6"/>
    <w:rsid w:val="00712B7C"/>
    <w:rsid w:val="00712CFB"/>
    <w:rsid w:val="00713740"/>
    <w:rsid w:val="00714A0C"/>
    <w:rsid w:val="007162B0"/>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4B49"/>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86DEC"/>
    <w:rsid w:val="00990358"/>
    <w:rsid w:val="00992364"/>
    <w:rsid w:val="00992BE6"/>
    <w:rsid w:val="00997407"/>
    <w:rsid w:val="009A1686"/>
    <w:rsid w:val="009A300D"/>
    <w:rsid w:val="009A3011"/>
    <w:rsid w:val="009A3FC3"/>
    <w:rsid w:val="009A51BD"/>
    <w:rsid w:val="009A6F51"/>
    <w:rsid w:val="009A7234"/>
    <w:rsid w:val="009B0775"/>
    <w:rsid w:val="009B1491"/>
    <w:rsid w:val="009B1B0F"/>
    <w:rsid w:val="009B303F"/>
    <w:rsid w:val="009B5C09"/>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87F1D"/>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32E5"/>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6D75"/>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6EBA"/>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2D4520" w:rsidP="002D4520">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2D4520" w:rsidP="002D4520">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2D4520" w:rsidP="002D4520">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2D4520" w:rsidP="002D4520">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2D4520" w:rsidP="002D4520">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2D4520" w:rsidP="002D4520">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2D4520" w:rsidP="002D4520">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2D4520" w:rsidP="002D4520">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2D4520" w:rsidP="002D4520">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2D4520" w:rsidP="002D4520">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2D4520" w:rsidP="002D4520">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2D4520" w:rsidP="002D4520">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2D4520" w:rsidP="002D4520">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2D4520" w:rsidP="002D4520">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2D4520" w:rsidP="002D4520">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2D4520" w:rsidP="002D4520">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2D4520" w:rsidP="002D4520">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2D4520" w:rsidP="002D4520">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2D4520" w:rsidP="002D4520">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2D4520" w:rsidP="002D4520">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2D4520" w:rsidP="002D4520">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2D4520" w:rsidP="002D4520">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2D4520" w:rsidP="002D4520">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2D4520" w:rsidP="002D4520">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2D4520" w:rsidP="002D4520">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2D4520" w:rsidP="002D4520">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2D4520" w:rsidP="002D4520">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2D4520" w:rsidP="002D4520">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2D4520" w:rsidP="002D4520">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2D4520" w:rsidP="002D4520">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2D4520" w:rsidP="002D4520">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2D4520" w:rsidP="002D4520">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2D4520" w:rsidP="002D4520">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2D4520" w:rsidP="002D4520">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2D4520" w:rsidP="002D4520">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2D4520" w:rsidP="002D4520">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2D4520" w:rsidP="002D4520">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2D4520" w:rsidP="002D4520">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2D4520" w:rsidP="002D4520">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2D4520" w:rsidP="002D4520">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2D4520" w:rsidP="002D4520">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2D4520" w:rsidP="002D4520">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2D4520" w:rsidP="002D4520">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2D4520" w:rsidP="002D4520">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2D4520" w:rsidP="002D4520">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2D4520" w:rsidP="002D4520">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2D4520" w:rsidP="002D4520">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2D4520" w:rsidP="002D4520">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35ED4B85E4C54BD6A94B16C2E34DFFA0"/>
        <w:category>
          <w:name w:val="General"/>
          <w:gallery w:val="placeholder"/>
        </w:category>
        <w:types>
          <w:type w:val="bbPlcHdr"/>
        </w:types>
        <w:behaviors>
          <w:behavior w:val="content"/>
        </w:behaviors>
        <w:guid w:val="{06148F18-CDE8-4B18-BB56-8E9065E998AE}"/>
      </w:docPartPr>
      <w:docPartBody>
        <w:p w:rsidR="00707E44" w:rsidRDefault="002D4520" w:rsidP="002D4520">
          <w:pPr>
            <w:pStyle w:val="35ED4B85E4C54BD6A94B16C2E34DFFA0"/>
          </w:pPr>
          <w:r w:rsidRPr="00FE563E">
            <w:rPr>
              <w:rFonts w:ascii="Calibri" w:eastAsia="Arial" w:hAnsi="Calibri" w:cs="Arial"/>
              <w:color w:val="767171"/>
            </w:rPr>
            <w:t>Provide comments to support the finding based on the institution’s responses and evidence provided.</w:t>
          </w:r>
        </w:p>
      </w:docPartBody>
    </w:docPart>
    <w:docPart>
      <w:docPartPr>
        <w:name w:val="F3C47E62ABDE40219921FD173BBA8538"/>
        <w:category>
          <w:name w:val="General"/>
          <w:gallery w:val="placeholder"/>
        </w:category>
        <w:types>
          <w:type w:val="bbPlcHdr"/>
        </w:types>
        <w:behaviors>
          <w:behavior w:val="content"/>
        </w:behaviors>
        <w:guid w:val="{58D8CB49-023F-4C1A-9203-4EAA88F2EFA5}"/>
      </w:docPartPr>
      <w:docPartBody>
        <w:p w:rsidR="00707E44" w:rsidRDefault="002D4520" w:rsidP="002D4520">
          <w:pPr>
            <w:pStyle w:val="F3C47E62ABDE40219921FD173BBA85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E373A764D544AD987984B5D552F10FF"/>
        <w:category>
          <w:name w:val="General"/>
          <w:gallery w:val="placeholder"/>
        </w:category>
        <w:types>
          <w:type w:val="bbPlcHdr"/>
        </w:types>
        <w:behaviors>
          <w:behavior w:val="content"/>
        </w:behaviors>
        <w:guid w:val="{746E1E9E-6E3D-4192-A580-318B04AC645D}"/>
      </w:docPartPr>
      <w:docPartBody>
        <w:p w:rsidR="00707E44" w:rsidRDefault="002D4520" w:rsidP="002D4520">
          <w:pPr>
            <w:pStyle w:val="8E373A764D544AD987984B5D552F10F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2D4520" w:rsidP="002D4520">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2D4520" w:rsidP="002D4520">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2D4520" w:rsidP="002D4520">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2D4520" w:rsidP="002D4520">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2D4520" w:rsidP="002D4520">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2D4520" w:rsidP="002D4520">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2D4520" w:rsidP="002D4520">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2D4520" w:rsidP="002D4520">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2D4520" w:rsidP="002D4520">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2D4520" w:rsidP="002D4520">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2D4520" w:rsidP="002D4520">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2D4520" w:rsidP="002D4520">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2D4520" w:rsidP="002D4520">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2D4520" w:rsidP="002D4520">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2D4520" w:rsidP="002D4520">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2D4520" w:rsidP="002D4520">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2D4520" w:rsidP="002D4520">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2D4520" w:rsidP="002D4520">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2D4520" w:rsidP="002D4520">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2D4520" w:rsidP="002D4520">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2D4520" w:rsidP="002D4520">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2D4520" w:rsidP="002D4520">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2D4520" w:rsidP="002D4520">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2D4520" w:rsidP="002D4520">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2D4520" w:rsidP="002D4520">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2D4520" w:rsidP="002D4520">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2D4520" w:rsidP="002D4520">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2D4520" w:rsidP="002D4520">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2D4520" w:rsidP="002D4520">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2D4520" w:rsidP="002D4520">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2D4520" w:rsidP="002D4520">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2D4520" w:rsidP="002D4520">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2D4520" w:rsidP="002D4520">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2D4520" w:rsidP="002D4520">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2D4520" w:rsidP="002D4520">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2D4520" w:rsidP="002D4520">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2D4520" w:rsidP="002D4520">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2D4520" w:rsidP="002D4520">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2D4520" w:rsidP="002D4520">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2D4520" w:rsidP="002D4520">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2D4520" w:rsidP="002D4520">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A579B"/>
    <w:rsid w:val="002A7EA3"/>
    <w:rsid w:val="002D4520"/>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876D6"/>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30249"/>
    <w:rsid w:val="00842A8D"/>
    <w:rsid w:val="008567CB"/>
    <w:rsid w:val="00861B49"/>
    <w:rsid w:val="00870F0C"/>
    <w:rsid w:val="008764C2"/>
    <w:rsid w:val="00895200"/>
    <w:rsid w:val="008C4663"/>
    <w:rsid w:val="008D2F86"/>
    <w:rsid w:val="008F3191"/>
    <w:rsid w:val="00912B22"/>
    <w:rsid w:val="00917B6E"/>
    <w:rsid w:val="0094580C"/>
    <w:rsid w:val="009479F6"/>
    <w:rsid w:val="00960035"/>
    <w:rsid w:val="00995BB7"/>
    <w:rsid w:val="009A1992"/>
    <w:rsid w:val="009B0775"/>
    <w:rsid w:val="009B1B0F"/>
    <w:rsid w:val="009E747D"/>
    <w:rsid w:val="00A00B27"/>
    <w:rsid w:val="00A025B0"/>
    <w:rsid w:val="00A03420"/>
    <w:rsid w:val="00A342F1"/>
    <w:rsid w:val="00A57C1F"/>
    <w:rsid w:val="00A6494C"/>
    <w:rsid w:val="00A7456A"/>
    <w:rsid w:val="00A9118E"/>
    <w:rsid w:val="00AA077F"/>
    <w:rsid w:val="00AB03B1"/>
    <w:rsid w:val="00AC72D6"/>
    <w:rsid w:val="00AD4DEB"/>
    <w:rsid w:val="00AE6746"/>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DF5FF9"/>
    <w:rsid w:val="00E05734"/>
    <w:rsid w:val="00E12FCC"/>
    <w:rsid w:val="00E17C43"/>
    <w:rsid w:val="00E54D8B"/>
    <w:rsid w:val="00E55F1C"/>
    <w:rsid w:val="00E74524"/>
    <w:rsid w:val="00E9586B"/>
    <w:rsid w:val="00E96D75"/>
    <w:rsid w:val="00EA4047"/>
    <w:rsid w:val="00ED7CEC"/>
    <w:rsid w:val="00EE53DE"/>
    <w:rsid w:val="00EE68B4"/>
    <w:rsid w:val="00F013AE"/>
    <w:rsid w:val="00F13A26"/>
    <w:rsid w:val="00F21309"/>
    <w:rsid w:val="00F6164B"/>
    <w:rsid w:val="00F84491"/>
    <w:rsid w:val="00F87F4B"/>
    <w:rsid w:val="00FA67B0"/>
    <w:rsid w:val="00FA6EBA"/>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520"/>
    <w:rPr>
      <w:color w:val="808080"/>
    </w:rPr>
  </w:style>
  <w:style w:type="paragraph" w:customStyle="1" w:styleId="FDE992C24DD1464C92208078B98FB198">
    <w:name w:val="FDE992C24DD1464C92208078B98FB198"/>
    <w:rsid w:val="002D4520"/>
    <w:rPr>
      <w:rFonts w:eastAsiaTheme="minorHAnsi"/>
    </w:rPr>
  </w:style>
  <w:style w:type="paragraph" w:customStyle="1" w:styleId="836CFD96980A491286747C03D0DDAA24">
    <w:name w:val="836CFD96980A491286747C03D0DDAA24"/>
    <w:rsid w:val="002D4520"/>
    <w:rPr>
      <w:rFonts w:eastAsiaTheme="minorHAnsi"/>
    </w:rPr>
  </w:style>
  <w:style w:type="paragraph" w:customStyle="1" w:styleId="3BCE173F70C1471A84BE8C24DC1F6DE2">
    <w:name w:val="3BCE173F70C1471A84BE8C24DC1F6DE2"/>
    <w:rsid w:val="002D4520"/>
    <w:rPr>
      <w:rFonts w:eastAsiaTheme="minorHAnsi"/>
    </w:rPr>
  </w:style>
  <w:style w:type="paragraph" w:customStyle="1" w:styleId="9FD893F552FD4267AFD62523A7996C74">
    <w:name w:val="9FD893F552FD4267AFD62523A7996C74"/>
    <w:rsid w:val="002D4520"/>
    <w:rPr>
      <w:rFonts w:eastAsiaTheme="minorHAnsi"/>
    </w:rPr>
  </w:style>
  <w:style w:type="paragraph" w:customStyle="1" w:styleId="3D0D7C554D3E4A22BC546648FAD5A55F">
    <w:name w:val="3D0D7C554D3E4A22BC546648FAD5A55F"/>
    <w:rsid w:val="002D4520"/>
    <w:rPr>
      <w:rFonts w:eastAsiaTheme="minorHAnsi"/>
    </w:rPr>
  </w:style>
  <w:style w:type="paragraph" w:customStyle="1" w:styleId="67548A7F25A34B29AAAC1557B7215F3B">
    <w:name w:val="67548A7F25A34B29AAAC1557B7215F3B"/>
    <w:rsid w:val="002D4520"/>
    <w:rPr>
      <w:rFonts w:eastAsiaTheme="minorHAnsi"/>
    </w:rPr>
  </w:style>
  <w:style w:type="paragraph" w:customStyle="1" w:styleId="36666125641048D28CF95C1EAC79EAE6">
    <w:name w:val="36666125641048D28CF95C1EAC79EAE6"/>
    <w:rsid w:val="002D4520"/>
    <w:rPr>
      <w:rFonts w:eastAsiaTheme="minorHAnsi"/>
    </w:rPr>
  </w:style>
  <w:style w:type="paragraph" w:customStyle="1" w:styleId="48E9C2063ECC4E90A19DEE30079DBB22">
    <w:name w:val="48E9C2063ECC4E90A19DEE30079DBB22"/>
    <w:rsid w:val="002D4520"/>
    <w:rPr>
      <w:rFonts w:eastAsiaTheme="minorHAnsi"/>
    </w:rPr>
  </w:style>
  <w:style w:type="paragraph" w:customStyle="1" w:styleId="A5362E76873F444599CC11A50D2126C4">
    <w:name w:val="A5362E76873F444599CC11A50D2126C4"/>
    <w:rsid w:val="002D4520"/>
    <w:rPr>
      <w:rFonts w:eastAsiaTheme="minorHAnsi"/>
    </w:rPr>
  </w:style>
  <w:style w:type="paragraph" w:customStyle="1" w:styleId="A8B66705183645B3B13D377937B63B66">
    <w:name w:val="A8B66705183645B3B13D377937B63B66"/>
    <w:rsid w:val="002D4520"/>
    <w:rPr>
      <w:rFonts w:eastAsiaTheme="minorHAnsi"/>
    </w:rPr>
  </w:style>
  <w:style w:type="paragraph" w:customStyle="1" w:styleId="12C1953081B047A99642AD670587C805">
    <w:name w:val="12C1953081B047A99642AD670587C805"/>
    <w:rsid w:val="002D4520"/>
    <w:rPr>
      <w:rFonts w:eastAsiaTheme="minorHAnsi"/>
    </w:rPr>
  </w:style>
  <w:style w:type="paragraph" w:customStyle="1" w:styleId="2E9FE0B0A3834CC8BAF55939B5A4024B">
    <w:name w:val="2E9FE0B0A3834CC8BAF55939B5A4024B"/>
    <w:rsid w:val="002D4520"/>
    <w:rPr>
      <w:rFonts w:eastAsiaTheme="minorHAnsi"/>
    </w:rPr>
  </w:style>
  <w:style w:type="paragraph" w:customStyle="1" w:styleId="408609F20C28484E9755852FF1AB26A7">
    <w:name w:val="408609F20C28484E9755852FF1AB26A7"/>
    <w:rsid w:val="002D4520"/>
    <w:rPr>
      <w:rFonts w:eastAsiaTheme="minorHAnsi"/>
    </w:rPr>
  </w:style>
  <w:style w:type="paragraph" w:customStyle="1" w:styleId="A1A976CB914E4D5B8DED95992EA3D562">
    <w:name w:val="A1A976CB914E4D5B8DED95992EA3D562"/>
    <w:rsid w:val="002D4520"/>
    <w:rPr>
      <w:rFonts w:eastAsiaTheme="minorHAnsi"/>
    </w:rPr>
  </w:style>
  <w:style w:type="paragraph" w:customStyle="1" w:styleId="B1CD7138EB9B4AE5970656FDD500BE0D">
    <w:name w:val="B1CD7138EB9B4AE5970656FDD500BE0D"/>
    <w:rsid w:val="002D4520"/>
    <w:rPr>
      <w:rFonts w:eastAsiaTheme="minorHAnsi"/>
    </w:rPr>
  </w:style>
  <w:style w:type="paragraph" w:customStyle="1" w:styleId="C821E5D89AF54D1A8F92D827B0C9DE57">
    <w:name w:val="C821E5D89AF54D1A8F92D827B0C9DE57"/>
    <w:rsid w:val="002D4520"/>
    <w:rPr>
      <w:rFonts w:eastAsiaTheme="minorHAnsi"/>
    </w:rPr>
  </w:style>
  <w:style w:type="paragraph" w:customStyle="1" w:styleId="87E717464572444D9F39CDF4BD19E696">
    <w:name w:val="87E717464572444D9F39CDF4BD19E696"/>
    <w:rsid w:val="002D4520"/>
    <w:rPr>
      <w:rFonts w:eastAsiaTheme="minorHAnsi"/>
    </w:rPr>
  </w:style>
  <w:style w:type="paragraph" w:customStyle="1" w:styleId="BC78082AD31A45E5BE8B1838C9B27230">
    <w:name w:val="BC78082AD31A45E5BE8B1838C9B27230"/>
    <w:rsid w:val="002D4520"/>
    <w:rPr>
      <w:rFonts w:eastAsiaTheme="minorHAnsi"/>
    </w:rPr>
  </w:style>
  <w:style w:type="paragraph" w:customStyle="1" w:styleId="4542270D6200419DB6A6B957EC6D558F">
    <w:name w:val="4542270D6200419DB6A6B957EC6D558F"/>
    <w:rsid w:val="002D4520"/>
    <w:rPr>
      <w:rFonts w:eastAsiaTheme="minorHAnsi"/>
    </w:rPr>
  </w:style>
  <w:style w:type="paragraph" w:customStyle="1" w:styleId="893A63C3B0174A4CBF281968716304AA">
    <w:name w:val="893A63C3B0174A4CBF281968716304AA"/>
    <w:rsid w:val="002D4520"/>
    <w:rPr>
      <w:rFonts w:eastAsiaTheme="minorHAnsi"/>
    </w:rPr>
  </w:style>
  <w:style w:type="paragraph" w:customStyle="1" w:styleId="DB793A4070914635A986DB922AF8EB0D">
    <w:name w:val="DB793A4070914635A986DB922AF8EB0D"/>
    <w:rsid w:val="002D4520"/>
    <w:rPr>
      <w:rFonts w:eastAsiaTheme="minorHAnsi"/>
    </w:rPr>
  </w:style>
  <w:style w:type="paragraph" w:customStyle="1" w:styleId="1435787CD8C948ECAAA61E2E13115336">
    <w:name w:val="1435787CD8C948ECAAA61E2E13115336"/>
    <w:rsid w:val="002D4520"/>
    <w:rPr>
      <w:rFonts w:eastAsiaTheme="minorHAnsi"/>
    </w:rPr>
  </w:style>
  <w:style w:type="paragraph" w:customStyle="1" w:styleId="F12DD98E1A704D459B1EDB8B284C5E3D">
    <w:name w:val="F12DD98E1A704D459B1EDB8B284C5E3D"/>
    <w:rsid w:val="002D4520"/>
    <w:rPr>
      <w:rFonts w:eastAsiaTheme="minorHAnsi"/>
    </w:rPr>
  </w:style>
  <w:style w:type="paragraph" w:customStyle="1" w:styleId="31526C5B572C40568A2BC49B1E9FBB25">
    <w:name w:val="31526C5B572C40568A2BC49B1E9FBB25"/>
    <w:rsid w:val="002D4520"/>
    <w:rPr>
      <w:rFonts w:eastAsiaTheme="minorHAnsi"/>
    </w:rPr>
  </w:style>
  <w:style w:type="paragraph" w:customStyle="1" w:styleId="F09BA83D7819494D80C47358D48FA438">
    <w:name w:val="F09BA83D7819494D80C47358D48FA438"/>
    <w:rsid w:val="002D4520"/>
    <w:rPr>
      <w:rFonts w:eastAsiaTheme="minorHAnsi"/>
    </w:rPr>
  </w:style>
  <w:style w:type="paragraph" w:customStyle="1" w:styleId="16FF6886844E418DB53552A7391A8E52">
    <w:name w:val="16FF6886844E418DB53552A7391A8E52"/>
    <w:rsid w:val="002D4520"/>
    <w:rPr>
      <w:rFonts w:eastAsiaTheme="minorHAnsi"/>
    </w:rPr>
  </w:style>
  <w:style w:type="paragraph" w:customStyle="1" w:styleId="363648A988074421A375474926A6FD26">
    <w:name w:val="363648A988074421A375474926A6FD26"/>
    <w:rsid w:val="002D4520"/>
    <w:rPr>
      <w:rFonts w:eastAsiaTheme="minorHAnsi"/>
    </w:rPr>
  </w:style>
  <w:style w:type="paragraph" w:customStyle="1" w:styleId="4A0F5DBE149F4C909689664ECB7E7CFA">
    <w:name w:val="4A0F5DBE149F4C909689664ECB7E7CFA"/>
    <w:rsid w:val="002D4520"/>
    <w:rPr>
      <w:rFonts w:eastAsiaTheme="minorHAnsi"/>
    </w:rPr>
  </w:style>
  <w:style w:type="paragraph" w:customStyle="1" w:styleId="B029C1617D8342C0B3FBB84699600661">
    <w:name w:val="B029C1617D8342C0B3FBB84699600661"/>
    <w:rsid w:val="002D4520"/>
    <w:rPr>
      <w:rFonts w:eastAsiaTheme="minorHAnsi"/>
    </w:rPr>
  </w:style>
  <w:style w:type="paragraph" w:customStyle="1" w:styleId="D5ED4E64320C4CA58BB74C8E90C50B56">
    <w:name w:val="D5ED4E64320C4CA58BB74C8E90C50B56"/>
    <w:rsid w:val="002D4520"/>
    <w:rPr>
      <w:rFonts w:eastAsiaTheme="minorHAnsi"/>
    </w:rPr>
  </w:style>
  <w:style w:type="paragraph" w:customStyle="1" w:styleId="F6C7469AEFC84186B1CB59C7195429E5">
    <w:name w:val="F6C7469AEFC84186B1CB59C7195429E5"/>
    <w:rsid w:val="002D4520"/>
    <w:rPr>
      <w:rFonts w:eastAsiaTheme="minorHAnsi"/>
    </w:rPr>
  </w:style>
  <w:style w:type="paragraph" w:customStyle="1" w:styleId="812F6F75CCC44C5F9E1968086C3AE98C">
    <w:name w:val="812F6F75CCC44C5F9E1968086C3AE98C"/>
    <w:rsid w:val="002D4520"/>
    <w:rPr>
      <w:rFonts w:eastAsiaTheme="minorHAnsi"/>
    </w:rPr>
  </w:style>
  <w:style w:type="paragraph" w:customStyle="1" w:styleId="FB21E49806CD400B94CB274B30B32F60">
    <w:name w:val="FB21E49806CD400B94CB274B30B32F60"/>
    <w:rsid w:val="002D4520"/>
    <w:rPr>
      <w:rFonts w:eastAsiaTheme="minorHAnsi"/>
    </w:rPr>
  </w:style>
  <w:style w:type="paragraph" w:customStyle="1" w:styleId="8F35C9D619DA41CEBF78E2AA90335CCD">
    <w:name w:val="8F35C9D619DA41CEBF78E2AA90335CCD"/>
    <w:rsid w:val="002D4520"/>
    <w:rPr>
      <w:rFonts w:eastAsiaTheme="minorHAnsi"/>
    </w:rPr>
  </w:style>
  <w:style w:type="paragraph" w:customStyle="1" w:styleId="90FCA6BDF46C4856A85B4BEA39E7610A">
    <w:name w:val="90FCA6BDF46C4856A85B4BEA39E7610A"/>
    <w:rsid w:val="002D4520"/>
    <w:rPr>
      <w:rFonts w:eastAsiaTheme="minorHAnsi"/>
    </w:rPr>
  </w:style>
  <w:style w:type="paragraph" w:customStyle="1" w:styleId="D4D206FF61D9400CA33640986D8D1D75">
    <w:name w:val="D4D206FF61D9400CA33640986D8D1D75"/>
    <w:rsid w:val="002D4520"/>
    <w:rPr>
      <w:rFonts w:eastAsiaTheme="minorHAnsi"/>
    </w:rPr>
  </w:style>
  <w:style w:type="paragraph" w:customStyle="1" w:styleId="51F771C290A2431DA782B6F76DC29A8D">
    <w:name w:val="51F771C290A2431DA782B6F76DC29A8D"/>
    <w:rsid w:val="002D4520"/>
    <w:rPr>
      <w:rFonts w:eastAsiaTheme="minorHAnsi"/>
    </w:rPr>
  </w:style>
  <w:style w:type="paragraph" w:customStyle="1" w:styleId="C0B3A4AE7DBD425DA9C92D1A531A53D9">
    <w:name w:val="C0B3A4AE7DBD425DA9C92D1A531A53D9"/>
    <w:rsid w:val="002D4520"/>
    <w:rPr>
      <w:rFonts w:eastAsiaTheme="minorHAnsi"/>
    </w:rPr>
  </w:style>
  <w:style w:type="paragraph" w:customStyle="1" w:styleId="0F66C990169B4974AE4E855D466C3B61">
    <w:name w:val="0F66C990169B4974AE4E855D466C3B61"/>
    <w:rsid w:val="002D4520"/>
    <w:rPr>
      <w:rFonts w:eastAsiaTheme="minorHAnsi"/>
    </w:rPr>
  </w:style>
  <w:style w:type="paragraph" w:customStyle="1" w:styleId="8A788696AD2B40D494567DE558537AFE">
    <w:name w:val="8A788696AD2B40D494567DE558537AFE"/>
    <w:rsid w:val="002D4520"/>
    <w:rPr>
      <w:rFonts w:eastAsiaTheme="minorHAnsi"/>
    </w:rPr>
  </w:style>
  <w:style w:type="paragraph" w:customStyle="1" w:styleId="26714B4B262D4C96A0A3420DA3683B29">
    <w:name w:val="26714B4B262D4C96A0A3420DA3683B29"/>
    <w:rsid w:val="002D4520"/>
    <w:rPr>
      <w:rFonts w:eastAsiaTheme="minorHAnsi"/>
    </w:rPr>
  </w:style>
  <w:style w:type="paragraph" w:customStyle="1" w:styleId="C7B8F1C087ED4A4FA09FC854DB291A6E">
    <w:name w:val="C7B8F1C087ED4A4FA09FC854DB291A6E"/>
    <w:rsid w:val="002D4520"/>
    <w:rPr>
      <w:rFonts w:eastAsiaTheme="minorHAnsi"/>
    </w:rPr>
  </w:style>
  <w:style w:type="paragraph" w:customStyle="1" w:styleId="EE38A03C96E848FAB6A9853F9478F5DE">
    <w:name w:val="EE38A03C96E848FAB6A9853F9478F5DE"/>
    <w:rsid w:val="002D4520"/>
    <w:rPr>
      <w:rFonts w:eastAsiaTheme="minorHAnsi"/>
    </w:rPr>
  </w:style>
  <w:style w:type="paragraph" w:customStyle="1" w:styleId="1C2FB6D23392430AB36CB6C72B467CD8">
    <w:name w:val="1C2FB6D23392430AB36CB6C72B467CD8"/>
    <w:rsid w:val="002D4520"/>
    <w:rPr>
      <w:rFonts w:eastAsiaTheme="minorHAnsi"/>
    </w:rPr>
  </w:style>
  <w:style w:type="paragraph" w:customStyle="1" w:styleId="52C21B4CD2704F948A1611C4E9EC158F">
    <w:name w:val="52C21B4CD2704F948A1611C4E9EC158F"/>
    <w:rsid w:val="002D4520"/>
    <w:rPr>
      <w:rFonts w:eastAsiaTheme="minorHAnsi"/>
    </w:rPr>
  </w:style>
  <w:style w:type="paragraph" w:customStyle="1" w:styleId="9E9002D0BC374B02941168FB1AD40A62">
    <w:name w:val="9E9002D0BC374B02941168FB1AD40A62"/>
    <w:rsid w:val="002D4520"/>
    <w:rPr>
      <w:rFonts w:eastAsiaTheme="minorHAnsi"/>
    </w:rPr>
  </w:style>
  <w:style w:type="paragraph" w:customStyle="1" w:styleId="C47BA2480E2742D783A4359339189A91">
    <w:name w:val="C47BA2480E2742D783A4359339189A91"/>
    <w:rsid w:val="002D4520"/>
    <w:rPr>
      <w:rFonts w:eastAsiaTheme="minorHAnsi"/>
    </w:rPr>
  </w:style>
  <w:style w:type="paragraph" w:customStyle="1" w:styleId="DF878ACE4D184CC583303CAB341BAB70">
    <w:name w:val="DF878ACE4D184CC583303CAB341BAB70"/>
    <w:rsid w:val="002D4520"/>
    <w:rPr>
      <w:rFonts w:eastAsiaTheme="minorHAnsi"/>
    </w:rPr>
  </w:style>
  <w:style w:type="paragraph" w:customStyle="1" w:styleId="CC7CA24995A04D12B2F55F1EC232C7A6">
    <w:name w:val="CC7CA24995A04D12B2F55F1EC232C7A6"/>
    <w:rsid w:val="002D4520"/>
    <w:rPr>
      <w:rFonts w:eastAsiaTheme="minorHAnsi"/>
    </w:rPr>
  </w:style>
  <w:style w:type="paragraph" w:customStyle="1" w:styleId="E22142ED3E2146A0ACEA6A8C8713A56B">
    <w:name w:val="E22142ED3E2146A0ACEA6A8C8713A56B"/>
    <w:rsid w:val="002D4520"/>
    <w:rPr>
      <w:rFonts w:eastAsiaTheme="minorHAnsi"/>
    </w:rPr>
  </w:style>
  <w:style w:type="paragraph" w:customStyle="1" w:styleId="C0F78A329BCE4A94A960689194C68184">
    <w:name w:val="C0F78A329BCE4A94A960689194C68184"/>
    <w:rsid w:val="002D4520"/>
    <w:rPr>
      <w:rFonts w:eastAsiaTheme="minorHAnsi"/>
    </w:rPr>
  </w:style>
  <w:style w:type="paragraph" w:customStyle="1" w:styleId="E304A9D6D11D42F4B0B1A289A5F96C09">
    <w:name w:val="E304A9D6D11D42F4B0B1A289A5F96C09"/>
    <w:rsid w:val="002D4520"/>
    <w:rPr>
      <w:rFonts w:eastAsiaTheme="minorHAnsi"/>
    </w:rPr>
  </w:style>
  <w:style w:type="paragraph" w:customStyle="1" w:styleId="8645AE2C8B60402D9F1404D4B4AE67E2">
    <w:name w:val="8645AE2C8B60402D9F1404D4B4AE67E2"/>
    <w:rsid w:val="002D4520"/>
    <w:rPr>
      <w:rFonts w:eastAsiaTheme="minorHAnsi"/>
    </w:rPr>
  </w:style>
  <w:style w:type="paragraph" w:customStyle="1" w:styleId="0FAC82B3AD9D489795361F4A39E70374">
    <w:name w:val="0FAC82B3AD9D489795361F4A39E70374"/>
    <w:rsid w:val="002D4520"/>
    <w:rPr>
      <w:rFonts w:eastAsiaTheme="minorHAnsi"/>
    </w:rPr>
  </w:style>
  <w:style w:type="paragraph" w:customStyle="1" w:styleId="CD8A9AC1C30648AF82A555DE3926DEC2">
    <w:name w:val="CD8A9AC1C30648AF82A555DE3926DEC2"/>
    <w:rsid w:val="002D4520"/>
    <w:rPr>
      <w:rFonts w:eastAsiaTheme="minorHAnsi"/>
    </w:rPr>
  </w:style>
  <w:style w:type="paragraph" w:customStyle="1" w:styleId="FD37EA57664F44BFAA2758D45961BCDE">
    <w:name w:val="FD37EA57664F44BFAA2758D45961BCDE"/>
    <w:rsid w:val="002D4520"/>
    <w:rPr>
      <w:rFonts w:eastAsiaTheme="minorHAnsi"/>
    </w:rPr>
  </w:style>
  <w:style w:type="paragraph" w:customStyle="1" w:styleId="8BE3D3613EE84A76B19B0554CB9E4E48">
    <w:name w:val="8BE3D3613EE84A76B19B0554CB9E4E48"/>
    <w:rsid w:val="002D4520"/>
    <w:rPr>
      <w:rFonts w:eastAsiaTheme="minorHAnsi"/>
    </w:rPr>
  </w:style>
  <w:style w:type="paragraph" w:customStyle="1" w:styleId="6BF04C90740543B792C8873EA1E7290A">
    <w:name w:val="6BF04C90740543B792C8873EA1E7290A"/>
    <w:rsid w:val="002D4520"/>
    <w:rPr>
      <w:rFonts w:eastAsiaTheme="minorHAnsi"/>
    </w:rPr>
  </w:style>
  <w:style w:type="paragraph" w:customStyle="1" w:styleId="F3873F000BD4446CAFCCADD64EB551FD">
    <w:name w:val="F3873F000BD4446CAFCCADD64EB551FD"/>
    <w:rsid w:val="002D4520"/>
    <w:rPr>
      <w:rFonts w:eastAsiaTheme="minorHAnsi"/>
    </w:rPr>
  </w:style>
  <w:style w:type="paragraph" w:customStyle="1" w:styleId="CDE8026E5C8944B788D173E5BB348D6A">
    <w:name w:val="CDE8026E5C8944B788D173E5BB348D6A"/>
    <w:rsid w:val="002D4520"/>
    <w:rPr>
      <w:rFonts w:eastAsiaTheme="minorHAnsi"/>
    </w:rPr>
  </w:style>
  <w:style w:type="paragraph" w:customStyle="1" w:styleId="0114C7847B664B789B6D7388536A319C">
    <w:name w:val="0114C7847B664B789B6D7388536A319C"/>
    <w:rsid w:val="002D4520"/>
    <w:rPr>
      <w:rFonts w:eastAsiaTheme="minorHAnsi"/>
    </w:rPr>
  </w:style>
  <w:style w:type="paragraph" w:customStyle="1" w:styleId="BE34377AB97646C782758BC156313D38">
    <w:name w:val="BE34377AB97646C782758BC156313D38"/>
    <w:rsid w:val="002D4520"/>
    <w:rPr>
      <w:rFonts w:eastAsiaTheme="minorHAnsi"/>
    </w:rPr>
  </w:style>
  <w:style w:type="paragraph" w:customStyle="1" w:styleId="F66BFB7C9B464586ACE8654BF603FFB3">
    <w:name w:val="F66BFB7C9B464586ACE8654BF603FFB3"/>
    <w:rsid w:val="002D4520"/>
    <w:rPr>
      <w:rFonts w:eastAsiaTheme="minorHAnsi"/>
    </w:rPr>
  </w:style>
  <w:style w:type="paragraph" w:customStyle="1" w:styleId="1490C6869E184634B40C985D3B8963AC">
    <w:name w:val="1490C6869E184634B40C985D3B8963AC"/>
    <w:rsid w:val="002D4520"/>
    <w:rPr>
      <w:rFonts w:eastAsiaTheme="minorHAnsi"/>
    </w:rPr>
  </w:style>
  <w:style w:type="paragraph" w:customStyle="1" w:styleId="EFD837FF49B145A28D2AE3691BD2DEA8">
    <w:name w:val="EFD837FF49B145A28D2AE3691BD2DEA8"/>
    <w:rsid w:val="002D4520"/>
    <w:rPr>
      <w:rFonts w:eastAsiaTheme="minorHAnsi"/>
    </w:rPr>
  </w:style>
  <w:style w:type="paragraph" w:customStyle="1" w:styleId="C9C9D82CCFC44819B2259AD31F773D5B">
    <w:name w:val="C9C9D82CCFC44819B2259AD31F773D5B"/>
    <w:rsid w:val="002D4520"/>
    <w:rPr>
      <w:rFonts w:eastAsiaTheme="minorHAnsi"/>
    </w:rPr>
  </w:style>
  <w:style w:type="paragraph" w:customStyle="1" w:styleId="35ED4B85E4C54BD6A94B16C2E34DFFA0">
    <w:name w:val="35ED4B85E4C54BD6A94B16C2E34DFFA0"/>
    <w:rsid w:val="002D4520"/>
    <w:rPr>
      <w:rFonts w:eastAsiaTheme="minorHAnsi"/>
    </w:rPr>
  </w:style>
  <w:style w:type="paragraph" w:customStyle="1" w:styleId="F3C47E62ABDE40219921FD173BBA8538">
    <w:name w:val="F3C47E62ABDE40219921FD173BBA8538"/>
    <w:rsid w:val="002D4520"/>
    <w:rPr>
      <w:rFonts w:eastAsiaTheme="minorHAnsi"/>
    </w:rPr>
  </w:style>
  <w:style w:type="paragraph" w:customStyle="1" w:styleId="8E373A764D544AD987984B5D552F10FF">
    <w:name w:val="8E373A764D544AD987984B5D552F10FF"/>
    <w:rsid w:val="002D4520"/>
    <w:rPr>
      <w:rFonts w:eastAsiaTheme="minorHAnsi"/>
    </w:rPr>
  </w:style>
  <w:style w:type="paragraph" w:customStyle="1" w:styleId="8F50B238706D4B90AF25802DF0D28D29">
    <w:name w:val="8F50B238706D4B90AF25802DF0D28D29"/>
    <w:rsid w:val="002D4520"/>
    <w:rPr>
      <w:rFonts w:eastAsiaTheme="minorHAnsi"/>
    </w:rPr>
  </w:style>
  <w:style w:type="paragraph" w:customStyle="1" w:styleId="02D76EEB79E24A2FAB3C659C8D7984C5">
    <w:name w:val="02D76EEB79E24A2FAB3C659C8D7984C5"/>
    <w:rsid w:val="002D4520"/>
    <w:rPr>
      <w:rFonts w:eastAsiaTheme="minorHAnsi"/>
    </w:rPr>
  </w:style>
  <w:style w:type="paragraph" w:customStyle="1" w:styleId="45A4C3BEA1C44E8D9B131800475A16DF">
    <w:name w:val="45A4C3BEA1C44E8D9B131800475A16DF"/>
    <w:rsid w:val="002D4520"/>
    <w:rPr>
      <w:rFonts w:eastAsiaTheme="minorHAnsi"/>
    </w:rPr>
  </w:style>
  <w:style w:type="paragraph" w:customStyle="1" w:styleId="1524DC630F304C778CE3E7C3533427F9">
    <w:name w:val="1524DC630F304C778CE3E7C3533427F9"/>
    <w:rsid w:val="002D4520"/>
    <w:rPr>
      <w:rFonts w:eastAsiaTheme="minorHAnsi"/>
    </w:rPr>
  </w:style>
  <w:style w:type="paragraph" w:customStyle="1" w:styleId="C2E6F2F1FBC24C238A1082A086E72E78">
    <w:name w:val="C2E6F2F1FBC24C238A1082A086E72E78"/>
    <w:rsid w:val="002D4520"/>
    <w:rPr>
      <w:rFonts w:eastAsiaTheme="minorHAnsi"/>
    </w:rPr>
  </w:style>
  <w:style w:type="paragraph" w:customStyle="1" w:styleId="1E72EDE5B77843CA80D3FF58759CC837">
    <w:name w:val="1E72EDE5B77843CA80D3FF58759CC837"/>
    <w:rsid w:val="002D4520"/>
    <w:rPr>
      <w:rFonts w:eastAsiaTheme="minorHAnsi"/>
    </w:rPr>
  </w:style>
  <w:style w:type="paragraph" w:customStyle="1" w:styleId="5642BB8C61AE4889A30A7B5F05A59E36">
    <w:name w:val="5642BB8C61AE4889A30A7B5F05A59E36"/>
    <w:rsid w:val="002D4520"/>
    <w:rPr>
      <w:rFonts w:eastAsiaTheme="minorHAnsi"/>
    </w:rPr>
  </w:style>
  <w:style w:type="paragraph" w:customStyle="1" w:styleId="67CFA34A6807448D93CE50114305AB9D">
    <w:name w:val="67CFA34A6807448D93CE50114305AB9D"/>
    <w:rsid w:val="002D4520"/>
    <w:rPr>
      <w:rFonts w:eastAsiaTheme="minorHAnsi"/>
    </w:rPr>
  </w:style>
  <w:style w:type="paragraph" w:customStyle="1" w:styleId="A95E930B9F314C12B11E1C9D43BF0119">
    <w:name w:val="A95E930B9F314C12B11E1C9D43BF0119"/>
    <w:rsid w:val="002D4520"/>
    <w:rPr>
      <w:rFonts w:eastAsiaTheme="minorHAnsi"/>
    </w:rPr>
  </w:style>
  <w:style w:type="paragraph" w:customStyle="1" w:styleId="D8BBA01FA260457C96F9FD3CA8821000">
    <w:name w:val="D8BBA01FA260457C96F9FD3CA8821000"/>
    <w:rsid w:val="002D4520"/>
    <w:rPr>
      <w:rFonts w:eastAsiaTheme="minorHAnsi"/>
    </w:rPr>
  </w:style>
  <w:style w:type="paragraph" w:customStyle="1" w:styleId="C171B860EF22487EA432E911A889277A">
    <w:name w:val="C171B860EF22487EA432E911A889277A"/>
    <w:rsid w:val="002D4520"/>
    <w:rPr>
      <w:rFonts w:eastAsiaTheme="minorHAnsi"/>
    </w:rPr>
  </w:style>
  <w:style w:type="paragraph" w:customStyle="1" w:styleId="EFD65E2D69794BE190939B30E14A4BE8">
    <w:name w:val="EFD65E2D69794BE190939B30E14A4BE8"/>
    <w:rsid w:val="002D4520"/>
    <w:rPr>
      <w:rFonts w:eastAsiaTheme="minorHAnsi"/>
    </w:rPr>
  </w:style>
  <w:style w:type="paragraph" w:customStyle="1" w:styleId="4F356ECE2BB74E6985448FA584A87D5E">
    <w:name w:val="4F356ECE2BB74E6985448FA584A87D5E"/>
    <w:rsid w:val="002D4520"/>
    <w:rPr>
      <w:rFonts w:eastAsiaTheme="minorHAnsi"/>
    </w:rPr>
  </w:style>
  <w:style w:type="paragraph" w:customStyle="1" w:styleId="8AB66717F24B4EC9A6ECF4FCC202FEA2">
    <w:name w:val="8AB66717F24B4EC9A6ECF4FCC202FEA2"/>
    <w:rsid w:val="002D4520"/>
    <w:rPr>
      <w:rFonts w:eastAsiaTheme="minorHAnsi"/>
    </w:rPr>
  </w:style>
  <w:style w:type="paragraph" w:customStyle="1" w:styleId="047F9A06FD0440C3B4B1D50C1B37EA29">
    <w:name w:val="047F9A06FD0440C3B4B1D50C1B37EA29"/>
    <w:rsid w:val="002D4520"/>
    <w:rPr>
      <w:rFonts w:eastAsiaTheme="minorHAnsi"/>
    </w:rPr>
  </w:style>
  <w:style w:type="paragraph" w:customStyle="1" w:styleId="5962A06A5AC044D49A5AFE23BF81A124">
    <w:name w:val="5962A06A5AC044D49A5AFE23BF81A124"/>
    <w:rsid w:val="002D4520"/>
    <w:rPr>
      <w:rFonts w:eastAsiaTheme="minorHAnsi"/>
    </w:rPr>
  </w:style>
  <w:style w:type="paragraph" w:customStyle="1" w:styleId="F1076292B00747BBBC2FB16E8EC3DD73">
    <w:name w:val="F1076292B00747BBBC2FB16E8EC3DD73"/>
    <w:rsid w:val="002D4520"/>
    <w:rPr>
      <w:rFonts w:eastAsiaTheme="minorHAnsi"/>
    </w:rPr>
  </w:style>
  <w:style w:type="paragraph" w:customStyle="1" w:styleId="EB3A83D9463540938DB063FDF4FA80AC">
    <w:name w:val="EB3A83D9463540938DB063FDF4FA80AC"/>
    <w:rsid w:val="002D4520"/>
    <w:rPr>
      <w:rFonts w:eastAsiaTheme="minorHAnsi"/>
    </w:rPr>
  </w:style>
  <w:style w:type="paragraph" w:customStyle="1" w:styleId="CA0FE642427E48459A801C3FB3322EA9">
    <w:name w:val="CA0FE642427E48459A801C3FB3322EA9"/>
    <w:rsid w:val="002D4520"/>
    <w:rPr>
      <w:rFonts w:eastAsiaTheme="minorHAnsi"/>
    </w:rPr>
  </w:style>
  <w:style w:type="paragraph" w:customStyle="1" w:styleId="BC1D2AD35892413193F6697244BA5998">
    <w:name w:val="BC1D2AD35892413193F6697244BA5998"/>
    <w:rsid w:val="002D4520"/>
    <w:rPr>
      <w:rFonts w:eastAsiaTheme="minorHAnsi"/>
    </w:rPr>
  </w:style>
  <w:style w:type="paragraph" w:customStyle="1" w:styleId="BE71507588234BA48B3ED983907B3B15">
    <w:name w:val="BE71507588234BA48B3ED983907B3B15"/>
    <w:rsid w:val="002D4520"/>
    <w:rPr>
      <w:rFonts w:eastAsiaTheme="minorHAnsi"/>
    </w:rPr>
  </w:style>
  <w:style w:type="paragraph" w:customStyle="1" w:styleId="1003412338264F47A956EDAA34623FA3">
    <w:name w:val="1003412338264F47A956EDAA34623FA3"/>
    <w:rsid w:val="002D4520"/>
    <w:rPr>
      <w:rFonts w:eastAsiaTheme="minorHAnsi"/>
    </w:rPr>
  </w:style>
  <w:style w:type="paragraph" w:customStyle="1" w:styleId="AFDB56A48A2A46FCA5C92DF9FD9B4D70">
    <w:name w:val="AFDB56A48A2A46FCA5C92DF9FD9B4D70"/>
    <w:rsid w:val="002D45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6507</Words>
  <Characters>37095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7</cp:revision>
  <dcterms:created xsi:type="dcterms:W3CDTF">2024-11-06T16:08:00Z</dcterms:created>
  <dcterms:modified xsi:type="dcterms:W3CDTF">2024-11-07T02:58:00Z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